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E09" w:rsidRPr="00991930" w:rsidRDefault="00146E09" w:rsidP="00991930">
      <w:pPr>
        <w:spacing w:line="480" w:lineRule="auto"/>
        <w:rPr>
          <w:rFonts w:ascii="Times New Roman" w:hAnsi="Times New Roman" w:cs="Times New Roman"/>
          <w:sz w:val="24"/>
          <w:szCs w:val="24"/>
        </w:rPr>
      </w:pPr>
      <w:bookmarkStart w:id="0" w:name="_GoBack"/>
      <w:bookmarkEnd w:id="0"/>
    </w:p>
    <w:p w:rsidR="002D6322" w:rsidRPr="00991930" w:rsidRDefault="002D6322" w:rsidP="00991930">
      <w:pPr>
        <w:spacing w:line="480" w:lineRule="auto"/>
        <w:rPr>
          <w:rFonts w:ascii="Times New Roman" w:hAnsi="Times New Roman" w:cs="Times New Roman"/>
          <w:sz w:val="24"/>
          <w:szCs w:val="24"/>
        </w:rPr>
      </w:pPr>
    </w:p>
    <w:p w:rsidR="002D6322" w:rsidRPr="00991930" w:rsidRDefault="002D6322" w:rsidP="00991930">
      <w:pPr>
        <w:spacing w:line="480" w:lineRule="auto"/>
        <w:rPr>
          <w:rFonts w:ascii="Times New Roman" w:hAnsi="Times New Roman" w:cs="Times New Roman"/>
          <w:sz w:val="24"/>
          <w:szCs w:val="24"/>
        </w:rPr>
      </w:pPr>
    </w:p>
    <w:p w:rsidR="002D6322" w:rsidRPr="00991930" w:rsidRDefault="002D6322" w:rsidP="00991930">
      <w:pPr>
        <w:spacing w:line="480" w:lineRule="auto"/>
        <w:rPr>
          <w:rFonts w:ascii="Times New Roman" w:hAnsi="Times New Roman" w:cs="Times New Roman"/>
          <w:sz w:val="24"/>
          <w:szCs w:val="24"/>
        </w:rPr>
      </w:pPr>
    </w:p>
    <w:p w:rsidR="00991930" w:rsidRPr="00991930" w:rsidRDefault="00991930" w:rsidP="00991930">
      <w:pPr>
        <w:spacing w:line="480" w:lineRule="auto"/>
        <w:rPr>
          <w:rFonts w:ascii="Times New Roman" w:hAnsi="Times New Roman" w:cs="Times New Roman"/>
          <w:sz w:val="24"/>
          <w:szCs w:val="24"/>
        </w:rPr>
      </w:pPr>
    </w:p>
    <w:p w:rsidR="002D6322" w:rsidRPr="00991930" w:rsidRDefault="002D6322" w:rsidP="00991930">
      <w:pPr>
        <w:spacing w:line="480" w:lineRule="auto"/>
        <w:rPr>
          <w:rFonts w:ascii="Times New Roman" w:hAnsi="Times New Roman" w:cs="Times New Roman"/>
          <w:sz w:val="24"/>
          <w:szCs w:val="24"/>
        </w:rPr>
      </w:pPr>
    </w:p>
    <w:p w:rsidR="002D6322" w:rsidRPr="00991930" w:rsidRDefault="00A12794" w:rsidP="00991930">
      <w:pPr>
        <w:spacing w:line="480" w:lineRule="auto"/>
        <w:jc w:val="center"/>
        <w:rPr>
          <w:rFonts w:ascii="Times New Roman" w:hAnsi="Times New Roman" w:cs="Times New Roman"/>
          <w:sz w:val="24"/>
          <w:szCs w:val="24"/>
        </w:rPr>
      </w:pPr>
      <w:r w:rsidRPr="00991930">
        <w:rPr>
          <w:rFonts w:ascii="Times New Roman" w:hAnsi="Times New Roman" w:cs="Times New Roman"/>
          <w:sz w:val="24"/>
          <w:szCs w:val="24"/>
        </w:rPr>
        <w:t>Rank Badge with Leopard, Wave, and Sun Motifs</w:t>
      </w:r>
    </w:p>
    <w:p w:rsidR="002D6322" w:rsidRPr="00991930" w:rsidRDefault="002D6322" w:rsidP="00991930">
      <w:pPr>
        <w:spacing w:line="480" w:lineRule="auto"/>
        <w:jc w:val="center"/>
        <w:rPr>
          <w:rFonts w:ascii="Times New Roman" w:hAnsi="Times New Roman" w:cs="Times New Roman"/>
          <w:sz w:val="24"/>
          <w:szCs w:val="24"/>
        </w:rPr>
      </w:pPr>
    </w:p>
    <w:p w:rsidR="002D6322" w:rsidRPr="00991930" w:rsidRDefault="00A12794" w:rsidP="00991930">
      <w:pPr>
        <w:spacing w:line="480" w:lineRule="auto"/>
        <w:jc w:val="center"/>
        <w:rPr>
          <w:rFonts w:ascii="Times New Roman" w:hAnsi="Times New Roman" w:cs="Times New Roman"/>
          <w:sz w:val="24"/>
          <w:szCs w:val="24"/>
        </w:rPr>
      </w:pPr>
      <w:r w:rsidRPr="00991930">
        <w:rPr>
          <w:rFonts w:ascii="Times New Roman" w:hAnsi="Times New Roman" w:cs="Times New Roman"/>
          <w:sz w:val="24"/>
          <w:szCs w:val="24"/>
        </w:rPr>
        <w:t>Students name:</w:t>
      </w:r>
    </w:p>
    <w:p w:rsidR="002D6322" w:rsidRPr="00991930" w:rsidRDefault="002D6322" w:rsidP="00991930">
      <w:pPr>
        <w:spacing w:line="480" w:lineRule="auto"/>
        <w:jc w:val="center"/>
        <w:rPr>
          <w:rFonts w:ascii="Times New Roman" w:hAnsi="Times New Roman" w:cs="Times New Roman"/>
          <w:sz w:val="24"/>
          <w:szCs w:val="24"/>
        </w:rPr>
      </w:pPr>
    </w:p>
    <w:p w:rsidR="002D6322" w:rsidRPr="00991930" w:rsidRDefault="00A12794" w:rsidP="00991930">
      <w:pPr>
        <w:spacing w:line="480" w:lineRule="auto"/>
        <w:jc w:val="center"/>
        <w:rPr>
          <w:rFonts w:ascii="Times New Roman" w:hAnsi="Times New Roman" w:cs="Times New Roman"/>
          <w:sz w:val="24"/>
          <w:szCs w:val="24"/>
        </w:rPr>
      </w:pPr>
      <w:r w:rsidRPr="00991930">
        <w:rPr>
          <w:rFonts w:ascii="Times New Roman" w:hAnsi="Times New Roman" w:cs="Times New Roman"/>
          <w:sz w:val="24"/>
          <w:szCs w:val="24"/>
        </w:rPr>
        <w:t>Lecturers name:</w:t>
      </w:r>
    </w:p>
    <w:p w:rsidR="002D6322" w:rsidRPr="00991930" w:rsidRDefault="002D6322" w:rsidP="00991930">
      <w:pPr>
        <w:spacing w:line="480" w:lineRule="auto"/>
        <w:jc w:val="center"/>
        <w:rPr>
          <w:rFonts w:ascii="Times New Roman" w:hAnsi="Times New Roman" w:cs="Times New Roman"/>
          <w:sz w:val="24"/>
          <w:szCs w:val="24"/>
        </w:rPr>
      </w:pPr>
    </w:p>
    <w:p w:rsidR="002D6322" w:rsidRPr="00991930" w:rsidRDefault="00A12794" w:rsidP="00991930">
      <w:pPr>
        <w:spacing w:line="480" w:lineRule="auto"/>
        <w:jc w:val="center"/>
        <w:rPr>
          <w:rFonts w:ascii="Times New Roman" w:hAnsi="Times New Roman" w:cs="Times New Roman"/>
          <w:sz w:val="24"/>
          <w:szCs w:val="24"/>
        </w:rPr>
      </w:pPr>
      <w:r w:rsidRPr="00991930">
        <w:rPr>
          <w:rFonts w:ascii="Times New Roman" w:hAnsi="Times New Roman" w:cs="Times New Roman"/>
          <w:sz w:val="24"/>
          <w:szCs w:val="24"/>
        </w:rPr>
        <w:t>Institution affiliation:</w:t>
      </w:r>
    </w:p>
    <w:p w:rsidR="002D6322" w:rsidRPr="00991930" w:rsidRDefault="002D6322" w:rsidP="00991930">
      <w:pPr>
        <w:spacing w:line="480" w:lineRule="auto"/>
        <w:jc w:val="center"/>
        <w:rPr>
          <w:rFonts w:ascii="Times New Roman" w:hAnsi="Times New Roman" w:cs="Times New Roman"/>
          <w:sz w:val="24"/>
          <w:szCs w:val="24"/>
        </w:rPr>
      </w:pPr>
    </w:p>
    <w:p w:rsidR="002D6322" w:rsidRPr="00991930" w:rsidRDefault="00A12794" w:rsidP="00991930">
      <w:pPr>
        <w:spacing w:line="480" w:lineRule="auto"/>
        <w:jc w:val="center"/>
        <w:rPr>
          <w:rFonts w:ascii="Times New Roman" w:hAnsi="Times New Roman" w:cs="Times New Roman"/>
          <w:sz w:val="24"/>
          <w:szCs w:val="24"/>
        </w:rPr>
      </w:pPr>
      <w:r w:rsidRPr="00991930">
        <w:rPr>
          <w:rFonts w:ascii="Times New Roman" w:hAnsi="Times New Roman" w:cs="Times New Roman"/>
          <w:sz w:val="24"/>
          <w:szCs w:val="24"/>
        </w:rPr>
        <w:t>Course:</w:t>
      </w:r>
    </w:p>
    <w:p w:rsidR="002D6322" w:rsidRPr="00991930" w:rsidRDefault="002D6322" w:rsidP="00991930">
      <w:pPr>
        <w:spacing w:line="480" w:lineRule="auto"/>
        <w:rPr>
          <w:rFonts w:ascii="Times New Roman" w:hAnsi="Times New Roman" w:cs="Times New Roman"/>
          <w:sz w:val="24"/>
          <w:szCs w:val="24"/>
        </w:rPr>
      </w:pPr>
    </w:p>
    <w:p w:rsidR="002D6322" w:rsidRPr="00991930" w:rsidRDefault="00A12794" w:rsidP="00991930">
      <w:pPr>
        <w:spacing w:line="480" w:lineRule="auto"/>
        <w:jc w:val="center"/>
        <w:rPr>
          <w:rFonts w:ascii="Times New Roman" w:hAnsi="Times New Roman" w:cs="Times New Roman"/>
          <w:sz w:val="24"/>
          <w:szCs w:val="24"/>
        </w:rPr>
      </w:pPr>
      <w:r w:rsidRPr="00991930">
        <w:rPr>
          <w:rFonts w:ascii="Times New Roman" w:hAnsi="Times New Roman" w:cs="Times New Roman"/>
          <w:sz w:val="24"/>
          <w:szCs w:val="24"/>
        </w:rPr>
        <w:t>Date:</w:t>
      </w:r>
    </w:p>
    <w:p w:rsidR="002D6322" w:rsidRPr="00991930" w:rsidRDefault="002D6322" w:rsidP="00991930">
      <w:pPr>
        <w:spacing w:line="480" w:lineRule="auto"/>
        <w:rPr>
          <w:rFonts w:ascii="Times New Roman" w:hAnsi="Times New Roman" w:cs="Times New Roman"/>
          <w:sz w:val="24"/>
          <w:szCs w:val="24"/>
        </w:rPr>
      </w:pPr>
    </w:p>
    <w:p w:rsidR="002D6322" w:rsidRPr="00991930" w:rsidRDefault="00A12794" w:rsidP="00991930">
      <w:pPr>
        <w:spacing w:line="480" w:lineRule="auto"/>
        <w:rPr>
          <w:rFonts w:ascii="Times New Roman" w:hAnsi="Times New Roman" w:cs="Times New Roman"/>
          <w:sz w:val="24"/>
          <w:szCs w:val="24"/>
        </w:rPr>
      </w:pPr>
      <w:r w:rsidRPr="00991930">
        <w:rPr>
          <w:rFonts w:ascii="Times New Roman" w:hAnsi="Times New Roman" w:cs="Times New Roman"/>
          <w:sz w:val="24"/>
          <w:szCs w:val="24"/>
        </w:rPr>
        <w:br w:type="page"/>
      </w:r>
    </w:p>
    <w:p w:rsidR="002D6322" w:rsidRPr="00991930" w:rsidRDefault="00A12794" w:rsidP="00991930">
      <w:pPr>
        <w:spacing w:line="480" w:lineRule="auto"/>
        <w:ind w:firstLine="720"/>
        <w:rPr>
          <w:rFonts w:ascii="Times New Roman" w:hAnsi="Times New Roman" w:cs="Times New Roman"/>
          <w:sz w:val="24"/>
          <w:szCs w:val="24"/>
        </w:rPr>
      </w:pPr>
      <w:r w:rsidRPr="00991930">
        <w:rPr>
          <w:rFonts w:ascii="Times New Roman" w:hAnsi="Times New Roman" w:cs="Times New Roman"/>
          <w:sz w:val="24"/>
          <w:szCs w:val="24"/>
        </w:rPr>
        <w:lastRenderedPageBreak/>
        <w:t xml:space="preserve">The striking pandemic of coronavirus has brought into light the ancient textile material with a long history with nothing in connection with the </w:t>
      </w:r>
      <w:r w:rsidR="007E68C6" w:rsidRPr="00991930">
        <w:rPr>
          <w:rFonts w:ascii="Times New Roman" w:hAnsi="Times New Roman" w:cs="Times New Roman"/>
          <w:sz w:val="24"/>
          <w:szCs w:val="24"/>
        </w:rPr>
        <w:t xml:space="preserve">spread of the </w:t>
      </w:r>
      <w:r w:rsidRPr="00991930">
        <w:rPr>
          <w:rFonts w:ascii="Times New Roman" w:hAnsi="Times New Roman" w:cs="Times New Roman"/>
          <w:sz w:val="24"/>
          <w:szCs w:val="24"/>
        </w:rPr>
        <w:t>virus. The textile in question has a striking appearance of peace of art crafted with different i</w:t>
      </w:r>
      <w:r w:rsidRPr="00991930">
        <w:rPr>
          <w:rFonts w:ascii="Times New Roman" w:hAnsi="Times New Roman" w:cs="Times New Roman"/>
          <w:sz w:val="24"/>
          <w:szCs w:val="24"/>
        </w:rPr>
        <w:t xml:space="preserve">mages. The textile dates back to the 18th century, being held as a collection of the art's metropolitan museum. The textile is 10.75 by 11.25 inches in size and made of silk and metallic thread. It is an equivalent of a notebook paper in size. The objects </w:t>
      </w:r>
      <w:r w:rsidR="007E68C6" w:rsidRPr="00991930">
        <w:rPr>
          <w:rFonts w:ascii="Times New Roman" w:hAnsi="Times New Roman" w:cs="Times New Roman"/>
          <w:sz w:val="24"/>
          <w:szCs w:val="24"/>
        </w:rPr>
        <w:t>of this nature are often known as the rank badges. They are mostly sewn in the court official robes in front and back, denoting the rank of the people wearing them as either civil or military. Having a node to the long-s</w:t>
      </w:r>
      <w:r w:rsidR="008932C1" w:rsidRPr="00991930">
        <w:rPr>
          <w:rFonts w:ascii="Times New Roman" w:hAnsi="Times New Roman" w:cs="Times New Roman"/>
          <w:sz w:val="24"/>
          <w:szCs w:val="24"/>
        </w:rPr>
        <w:t>tanding tradition of the animal depi</w:t>
      </w:r>
      <w:r w:rsidR="007E68C6" w:rsidRPr="00991930">
        <w:rPr>
          <w:rFonts w:ascii="Times New Roman" w:hAnsi="Times New Roman" w:cs="Times New Roman"/>
          <w:sz w:val="24"/>
          <w:szCs w:val="24"/>
        </w:rPr>
        <w:t xml:space="preserve">cted in Chinese art, the primary motif of rank badges is made of animals either real or imagined crafted </w:t>
      </w:r>
      <w:r w:rsidR="009E3FAD" w:rsidRPr="00991930">
        <w:rPr>
          <w:rFonts w:ascii="Times New Roman" w:hAnsi="Times New Roman" w:cs="Times New Roman"/>
          <w:sz w:val="24"/>
          <w:szCs w:val="24"/>
        </w:rPr>
        <w:t>within the badges (Weber, 2020 )</w:t>
      </w:r>
    </w:p>
    <w:p w:rsidR="007E68C6" w:rsidRPr="00991930" w:rsidRDefault="00A12794" w:rsidP="00991930">
      <w:pPr>
        <w:spacing w:line="480" w:lineRule="auto"/>
        <w:ind w:firstLine="720"/>
        <w:rPr>
          <w:rFonts w:ascii="Times New Roman" w:hAnsi="Times New Roman" w:cs="Times New Roman"/>
          <w:sz w:val="24"/>
          <w:szCs w:val="24"/>
        </w:rPr>
      </w:pPr>
      <w:r w:rsidRPr="00991930">
        <w:rPr>
          <w:rFonts w:ascii="Times New Roman" w:hAnsi="Times New Roman" w:cs="Times New Roman"/>
          <w:sz w:val="24"/>
          <w:szCs w:val="24"/>
        </w:rPr>
        <w:t>The central motif of the metropolitan museum textile is made of a leopard encrypted above the rolling waves. The leopa</w:t>
      </w:r>
      <w:r w:rsidRPr="00991930">
        <w:rPr>
          <w:rFonts w:ascii="Times New Roman" w:hAnsi="Times New Roman" w:cs="Times New Roman"/>
          <w:sz w:val="24"/>
          <w:szCs w:val="24"/>
        </w:rPr>
        <w:t xml:space="preserve">rd musculature and gapping jaws </w:t>
      </w:r>
      <w:r w:rsidR="002A6FDE" w:rsidRPr="00991930">
        <w:rPr>
          <w:rFonts w:ascii="Times New Roman" w:hAnsi="Times New Roman" w:cs="Times New Roman"/>
          <w:sz w:val="24"/>
          <w:szCs w:val="24"/>
        </w:rPr>
        <w:t xml:space="preserve">suggest a </w:t>
      </w:r>
      <w:r w:rsidRPr="00991930">
        <w:rPr>
          <w:rFonts w:ascii="Times New Roman" w:hAnsi="Times New Roman" w:cs="Times New Roman"/>
          <w:sz w:val="24"/>
          <w:szCs w:val="24"/>
        </w:rPr>
        <w:t>military</w:t>
      </w:r>
      <w:r w:rsidR="002A6FDE" w:rsidRPr="00991930">
        <w:rPr>
          <w:rFonts w:ascii="Times New Roman" w:hAnsi="Times New Roman" w:cs="Times New Roman"/>
          <w:sz w:val="24"/>
          <w:szCs w:val="24"/>
        </w:rPr>
        <w:t xml:space="preserve"> rank</w:t>
      </w:r>
      <w:r w:rsidRPr="00991930">
        <w:rPr>
          <w:rFonts w:ascii="Times New Roman" w:hAnsi="Times New Roman" w:cs="Times New Roman"/>
          <w:sz w:val="24"/>
          <w:szCs w:val="24"/>
        </w:rPr>
        <w:t xml:space="preserve"> officer. </w:t>
      </w:r>
      <w:r w:rsidR="002A6FDE" w:rsidRPr="00991930">
        <w:rPr>
          <w:rFonts w:ascii="Times New Roman" w:hAnsi="Times New Roman" w:cs="Times New Roman"/>
          <w:sz w:val="24"/>
          <w:szCs w:val="24"/>
        </w:rPr>
        <w:t>The Red Sun's presence at the upper right corner represents the emperor whom the court official is dully serving below him. The peaches appearing in the right upper corner of the badge represented longevity in addition to the swirling clouds. They clumped rolling waves that mimic bracket shaped form of lingzhi fungus. The Lingzhi fungus is believed to have medicinal value in traditional medicine such as anticancer, blood glucose regulation, antiviral, and antibacterial therapy</w:t>
      </w:r>
      <w:r w:rsidR="009E3FAD" w:rsidRPr="00991930">
        <w:rPr>
          <w:rFonts w:ascii="Times New Roman" w:hAnsi="Times New Roman" w:cs="Times New Roman"/>
          <w:sz w:val="24"/>
          <w:szCs w:val="24"/>
        </w:rPr>
        <w:t xml:space="preserve"> (Weber, 2020 )</w:t>
      </w:r>
      <w:r w:rsidR="002A6FDE" w:rsidRPr="00991930">
        <w:rPr>
          <w:rFonts w:ascii="Times New Roman" w:hAnsi="Times New Roman" w:cs="Times New Roman"/>
          <w:sz w:val="24"/>
          <w:szCs w:val="24"/>
        </w:rPr>
        <w:t xml:space="preserve">. Lastly, the textile has flying bats around the landscape, highly suggesting the leopard watchfulness acting as an indicator of </w:t>
      </w:r>
      <w:r w:rsidR="008932C1" w:rsidRPr="00991930">
        <w:rPr>
          <w:rFonts w:ascii="Times New Roman" w:hAnsi="Times New Roman" w:cs="Times New Roman"/>
          <w:sz w:val="24"/>
          <w:szCs w:val="24"/>
        </w:rPr>
        <w:t xml:space="preserve">a promised future. According to the Chinese wordplay, the word bat, known as "fu," is a homonym referring to a promising future. Also, the flying bats </w:t>
      </w:r>
      <w:r w:rsidR="002A6FDE" w:rsidRPr="00991930">
        <w:rPr>
          <w:rFonts w:ascii="Times New Roman" w:hAnsi="Times New Roman" w:cs="Times New Roman"/>
          <w:sz w:val="24"/>
          <w:szCs w:val="24"/>
        </w:rPr>
        <w:t xml:space="preserve"> </w:t>
      </w:r>
      <w:r w:rsidR="008932C1" w:rsidRPr="00991930">
        <w:rPr>
          <w:rFonts w:ascii="Times New Roman" w:hAnsi="Times New Roman" w:cs="Times New Roman"/>
          <w:sz w:val="24"/>
          <w:szCs w:val="24"/>
        </w:rPr>
        <w:t xml:space="preserve">suggest the descend of happiness from heaven (fúzĭ tiānlái) </w:t>
      </w:r>
    </w:p>
    <w:p w:rsidR="0067326B" w:rsidRPr="00991930" w:rsidRDefault="00A12794" w:rsidP="00991930">
      <w:pPr>
        <w:spacing w:line="480" w:lineRule="auto"/>
        <w:ind w:firstLine="720"/>
        <w:rPr>
          <w:rFonts w:ascii="Times New Roman" w:hAnsi="Times New Roman" w:cs="Times New Roman"/>
          <w:sz w:val="24"/>
          <w:szCs w:val="24"/>
        </w:rPr>
      </w:pPr>
      <w:r w:rsidRPr="00991930">
        <w:rPr>
          <w:rFonts w:ascii="Times New Roman" w:hAnsi="Times New Roman" w:cs="Times New Roman"/>
          <w:sz w:val="24"/>
          <w:szCs w:val="24"/>
        </w:rPr>
        <w:t>A rank badge is a symbolic representation won by different people in different countries to indicate their position, espe</w:t>
      </w:r>
      <w:r w:rsidRPr="00991930">
        <w:rPr>
          <w:rFonts w:ascii="Times New Roman" w:hAnsi="Times New Roman" w:cs="Times New Roman"/>
          <w:sz w:val="24"/>
          <w:szCs w:val="24"/>
        </w:rPr>
        <w:t xml:space="preserve">cially in the military. The badge can be used to disclose the position of a government official. The formation and use of rank badge have </w:t>
      </w:r>
      <w:r w:rsidRPr="00991930">
        <w:rPr>
          <w:rFonts w:ascii="Times New Roman" w:hAnsi="Times New Roman" w:cs="Times New Roman"/>
          <w:sz w:val="24"/>
          <w:szCs w:val="24"/>
        </w:rPr>
        <w:lastRenderedPageBreak/>
        <w:t xml:space="preserve">different </w:t>
      </w:r>
      <w:r w:rsidR="00F249AF" w:rsidRPr="00991930">
        <w:rPr>
          <w:rFonts w:ascii="Times New Roman" w:hAnsi="Times New Roman" w:cs="Times New Roman"/>
          <w:sz w:val="24"/>
          <w:szCs w:val="24"/>
        </w:rPr>
        <w:t xml:space="preserve">meanings and different materials used in manufacturing. For instance, a ceremonial uniform has a more colorful and larger rank badge than a simple combat uniform. The rank badges can either be metal, woven, machine embroidered, or hand made on bullion wire.  According to the British army, the rank system forms the army structure's backbone, differentiated by unique badge rank </w:t>
      </w:r>
      <w:r w:rsidR="007E7DDC" w:rsidRPr="00991930">
        <w:rPr>
          <w:rFonts w:ascii="Times New Roman" w:hAnsi="Times New Roman" w:cs="Times New Roman"/>
          <w:sz w:val="24"/>
          <w:szCs w:val="24"/>
        </w:rPr>
        <w:t>distinguishing</w:t>
      </w:r>
      <w:r w:rsidR="00F249AF" w:rsidRPr="00991930">
        <w:rPr>
          <w:rFonts w:ascii="Times New Roman" w:hAnsi="Times New Roman" w:cs="Times New Roman"/>
          <w:sz w:val="24"/>
          <w:szCs w:val="24"/>
        </w:rPr>
        <w:t xml:space="preserve"> different army positions such as major, lieutenant colonel, and colonel from other officials. </w:t>
      </w:r>
      <w:r w:rsidR="000C5B59" w:rsidRPr="00991930">
        <w:rPr>
          <w:rFonts w:ascii="Times New Roman" w:hAnsi="Times New Roman" w:cs="Times New Roman"/>
          <w:sz w:val="24"/>
          <w:szCs w:val="24"/>
        </w:rPr>
        <w:t>The army is made of two distinctive tiers the officers and other ranks; officers are the highest in the hierarchy, indicating t</w:t>
      </w:r>
      <w:r w:rsidR="007E7DDC" w:rsidRPr="00991930">
        <w:rPr>
          <w:rFonts w:ascii="Times New Roman" w:hAnsi="Times New Roman" w:cs="Times New Roman"/>
          <w:sz w:val="24"/>
          <w:szCs w:val="24"/>
        </w:rPr>
        <w:t>hey hold authority. The other ranks referred to enlisted soldiers of the army do not hold offices of power. The soldiers rank are marked by a title and set of symbols, and officers wear their logo on their shoulders or chest while other ranks at the sleeves.</w:t>
      </w:r>
    </w:p>
    <w:p w:rsidR="000C5B59" w:rsidRPr="00991930" w:rsidRDefault="00A12794" w:rsidP="00991930">
      <w:pPr>
        <w:spacing w:line="480" w:lineRule="auto"/>
        <w:ind w:firstLine="720"/>
        <w:rPr>
          <w:rFonts w:ascii="Times New Roman" w:hAnsi="Times New Roman" w:cs="Times New Roman"/>
          <w:sz w:val="24"/>
          <w:szCs w:val="24"/>
        </w:rPr>
      </w:pPr>
      <w:r w:rsidRPr="00991930">
        <w:rPr>
          <w:rFonts w:ascii="Times New Roman" w:hAnsi="Times New Roman" w:cs="Times New Roman"/>
          <w:sz w:val="24"/>
          <w:szCs w:val="24"/>
        </w:rPr>
        <w:t>T</w:t>
      </w:r>
      <w:r w:rsidRPr="00991930">
        <w:rPr>
          <w:rFonts w:ascii="Times New Roman" w:hAnsi="Times New Roman" w:cs="Times New Roman"/>
          <w:sz w:val="24"/>
          <w:szCs w:val="24"/>
        </w:rPr>
        <w:t xml:space="preserve">he rank badge serves several factors, such as representing the organization's emblem, an accomplishment of a given operation or task. It is also used as a symbol of authority obtained through taking an oath such as in the police service and can be used as </w:t>
      </w:r>
      <w:r w:rsidRPr="00991930">
        <w:rPr>
          <w:rFonts w:ascii="Times New Roman" w:hAnsi="Times New Roman" w:cs="Times New Roman"/>
          <w:sz w:val="24"/>
          <w:szCs w:val="24"/>
        </w:rPr>
        <w:t xml:space="preserve">a sign of legitimate employment in a given organization and the employed status. </w:t>
      </w:r>
      <w:r w:rsidR="009F66B1" w:rsidRPr="00991930">
        <w:rPr>
          <w:rFonts w:ascii="Times New Roman" w:hAnsi="Times New Roman" w:cs="Times New Roman"/>
          <w:sz w:val="24"/>
          <w:szCs w:val="24"/>
        </w:rPr>
        <w:t xml:space="preserve">From the late 14th century to the early 20th century, the Chinese used the ornate rank badge known as the buzi crafted with fierce animals to indicate military officials, </w:t>
      </w:r>
      <w:r w:rsidR="00B348AA" w:rsidRPr="00991930">
        <w:rPr>
          <w:rFonts w:ascii="Times New Roman" w:hAnsi="Times New Roman" w:cs="Times New Roman"/>
          <w:sz w:val="24"/>
          <w:szCs w:val="24"/>
        </w:rPr>
        <w:t>bird</w:t>
      </w:r>
      <w:r w:rsidR="009F66B1" w:rsidRPr="00991930">
        <w:rPr>
          <w:rFonts w:ascii="Times New Roman" w:hAnsi="Times New Roman" w:cs="Times New Roman"/>
          <w:sz w:val="24"/>
          <w:szCs w:val="24"/>
        </w:rPr>
        <w:t xml:space="preserve"> species indicated by civic officials. Simultaneously, the exotic and imaginary creatures represe</w:t>
      </w:r>
      <w:r w:rsidR="009E3FAD" w:rsidRPr="00991930">
        <w:rPr>
          <w:rFonts w:ascii="Times New Roman" w:hAnsi="Times New Roman" w:cs="Times New Roman"/>
          <w:sz w:val="24"/>
          <w:szCs w:val="24"/>
        </w:rPr>
        <w:t xml:space="preserve">nted the imperial court members (Mair and Mair 2020). </w:t>
      </w:r>
      <w:r w:rsidR="009F66B1" w:rsidRPr="00991930">
        <w:rPr>
          <w:rFonts w:ascii="Times New Roman" w:hAnsi="Times New Roman" w:cs="Times New Roman"/>
          <w:sz w:val="24"/>
          <w:szCs w:val="24"/>
        </w:rPr>
        <w:t xml:space="preserve">Basing on the university of Michigan </w:t>
      </w:r>
      <w:r w:rsidR="00B348AA" w:rsidRPr="00991930">
        <w:rPr>
          <w:rFonts w:ascii="Times New Roman" w:hAnsi="Times New Roman" w:cs="Times New Roman"/>
          <w:sz w:val="24"/>
          <w:szCs w:val="24"/>
        </w:rPr>
        <w:t xml:space="preserve">museum of art, </w:t>
      </w:r>
      <w:r w:rsidR="009F66B1" w:rsidRPr="00991930">
        <w:rPr>
          <w:rFonts w:ascii="Times New Roman" w:hAnsi="Times New Roman" w:cs="Times New Roman"/>
          <w:sz w:val="24"/>
          <w:szCs w:val="24"/>
        </w:rPr>
        <w:t xml:space="preserve">the leopard and tiger </w:t>
      </w:r>
      <w:r w:rsidR="00B348AA" w:rsidRPr="00991930">
        <w:rPr>
          <w:rFonts w:ascii="Times New Roman" w:hAnsi="Times New Roman" w:cs="Times New Roman"/>
          <w:sz w:val="24"/>
          <w:szCs w:val="24"/>
        </w:rPr>
        <w:t>shared the third and fourth rank during the Ming dynasty. During the Qing dynasty, the tiger was a representative of the third rank. Late from 1662 to the end of the Qing dynasty, the leopard becomes a representation of the third military rank. The changes in the military rank animal symbols differed with the ruler; such changes are critical studies of different rulers with the rank symbol they used to illustrate authority and power.</w:t>
      </w:r>
    </w:p>
    <w:p w:rsidR="009E3FAD" w:rsidRPr="00991930" w:rsidRDefault="00A12794" w:rsidP="00991930">
      <w:pPr>
        <w:spacing w:line="480" w:lineRule="auto"/>
        <w:rPr>
          <w:rFonts w:ascii="Times New Roman" w:hAnsi="Times New Roman" w:cs="Times New Roman"/>
          <w:sz w:val="24"/>
          <w:szCs w:val="24"/>
        </w:rPr>
      </w:pPr>
      <w:r w:rsidRPr="00991930">
        <w:rPr>
          <w:rFonts w:ascii="Times New Roman" w:hAnsi="Times New Roman" w:cs="Times New Roman"/>
          <w:noProof/>
          <w:sz w:val="24"/>
          <w:szCs w:val="24"/>
          <w:lang w:val="en-US"/>
        </w:rPr>
        <w:lastRenderedPageBreak/>
        <w:drawing>
          <wp:inline distT="0" distB="0" distL="0" distR="0">
            <wp:extent cx="5572125" cy="6781800"/>
            <wp:effectExtent l="0" t="0" r="9525" b="0"/>
            <wp:docPr id="1" name="Picture 1" descr="https://hyperallergic.com/wp-content/uploads/2020/05/portrait_of_Hankou_Daotai-720x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9397" name="Picture 1" descr="https://hyperallergic.com/wp-content/uploads/2020/05/portrait_of_Hankou_Daotai-720x976.jpg"/>
                    <pic:cNvPicPr>
                      <a:picLocks noChangeAspect="1" noChangeArrowheads="1"/>
                    </pic:cNvPicPr>
                  </pic:nvPicPr>
                  <pic:blipFill>
                    <a:blip r:embed="rId6">
                      <a:extLst>
                        <a:ext uri="{28A0092B-C50C-407E-A947-70E740481C1C}">
                          <a14:useLocalDpi xmlns:a14="http://schemas.microsoft.com/office/drawing/2010/main" val="0"/>
                        </a:ext>
                      </a:extLst>
                    </a:blip>
                    <a:srcRect t="7846" r="2779" b="4863"/>
                    <a:stretch>
                      <a:fillRect/>
                    </a:stretch>
                  </pic:blipFill>
                  <pic:spPr bwMode="auto">
                    <a:xfrm>
                      <a:off x="0" y="0"/>
                      <a:ext cx="5572236" cy="6781935"/>
                    </a:xfrm>
                    <a:prstGeom prst="rect">
                      <a:avLst/>
                    </a:prstGeom>
                    <a:noFill/>
                    <a:ln>
                      <a:noFill/>
                    </a:ln>
                    <a:extLst>
                      <a:ext uri="{53640926-AAD7-44D8-BBD7-CCE9431645EC}">
                        <a14:shadowObscured xmlns:a14="http://schemas.microsoft.com/office/drawing/2010/main"/>
                      </a:ext>
                    </a:extLst>
                  </pic:spPr>
                </pic:pic>
              </a:graphicData>
            </a:graphic>
          </wp:inline>
        </w:drawing>
      </w:r>
    </w:p>
    <w:p w:rsidR="009E3FAD" w:rsidRPr="00991930" w:rsidRDefault="00A12794" w:rsidP="00991930">
      <w:pPr>
        <w:spacing w:line="480" w:lineRule="auto"/>
        <w:rPr>
          <w:rFonts w:ascii="Times New Roman" w:hAnsi="Times New Roman" w:cs="Times New Roman"/>
          <w:sz w:val="24"/>
          <w:szCs w:val="24"/>
        </w:rPr>
      </w:pPr>
      <w:r w:rsidRPr="00991930">
        <w:rPr>
          <w:rFonts w:ascii="Times New Roman" w:hAnsi="Times New Roman" w:cs="Times New Roman"/>
          <w:sz w:val="24"/>
          <w:szCs w:val="24"/>
        </w:rPr>
        <w:t>Figure 1: Portrait of Hankou Daotai, a Chinese Official, in Official Winter Uniform with Embroidered Ba</w:t>
      </w:r>
      <w:r w:rsidRPr="00991930">
        <w:rPr>
          <w:rFonts w:ascii="Times New Roman" w:hAnsi="Times New Roman" w:cs="Times New Roman"/>
          <w:sz w:val="24"/>
          <w:szCs w:val="24"/>
        </w:rPr>
        <w:t>dge of Office on His Chest and Court Beads. Hankou, Hubei Province, China, 1874</w:t>
      </w:r>
    </w:p>
    <w:p w:rsidR="009E3FAD" w:rsidRPr="00991930" w:rsidRDefault="009E3FAD" w:rsidP="00991930">
      <w:pPr>
        <w:spacing w:line="480" w:lineRule="auto"/>
        <w:rPr>
          <w:rFonts w:ascii="Times New Roman" w:hAnsi="Times New Roman" w:cs="Times New Roman"/>
          <w:sz w:val="24"/>
          <w:szCs w:val="24"/>
        </w:rPr>
      </w:pPr>
    </w:p>
    <w:p w:rsidR="007E7DDC" w:rsidRPr="00991930" w:rsidRDefault="00A12794" w:rsidP="00991930">
      <w:pPr>
        <w:spacing w:line="480" w:lineRule="auto"/>
        <w:ind w:firstLine="720"/>
        <w:rPr>
          <w:rFonts w:ascii="Times New Roman" w:hAnsi="Times New Roman" w:cs="Times New Roman"/>
          <w:sz w:val="24"/>
          <w:szCs w:val="24"/>
        </w:rPr>
      </w:pPr>
      <w:r w:rsidRPr="00991930">
        <w:rPr>
          <w:rFonts w:ascii="Times New Roman" w:hAnsi="Times New Roman" w:cs="Times New Roman"/>
          <w:sz w:val="24"/>
          <w:szCs w:val="24"/>
        </w:rPr>
        <w:lastRenderedPageBreak/>
        <w:t xml:space="preserve">Scientific analysis of rank and status suggested the symbolic presentation </w:t>
      </w:r>
      <w:r w:rsidR="00B348AA" w:rsidRPr="00991930">
        <w:rPr>
          <w:rFonts w:ascii="Times New Roman" w:hAnsi="Times New Roman" w:cs="Times New Roman"/>
          <w:sz w:val="24"/>
          <w:szCs w:val="24"/>
        </w:rPr>
        <w:t>of the birds</w:t>
      </w:r>
      <w:r w:rsidRPr="00991930">
        <w:rPr>
          <w:rFonts w:ascii="Times New Roman" w:hAnsi="Times New Roman" w:cs="Times New Roman"/>
          <w:sz w:val="24"/>
          <w:szCs w:val="24"/>
        </w:rPr>
        <w:t xml:space="preserve"> and </w:t>
      </w:r>
      <w:r w:rsidR="00B348AA" w:rsidRPr="00991930">
        <w:rPr>
          <w:rFonts w:ascii="Times New Roman" w:hAnsi="Times New Roman" w:cs="Times New Roman"/>
          <w:sz w:val="24"/>
          <w:szCs w:val="24"/>
        </w:rPr>
        <w:t xml:space="preserve">other animals is used as zoonotic carriers to </w:t>
      </w:r>
      <w:r w:rsidR="007F17E2" w:rsidRPr="00991930">
        <w:rPr>
          <w:rFonts w:ascii="Times New Roman" w:hAnsi="Times New Roman" w:cs="Times New Roman"/>
          <w:sz w:val="24"/>
          <w:szCs w:val="24"/>
        </w:rPr>
        <w:t>transmit</w:t>
      </w:r>
      <w:r w:rsidR="00B348AA" w:rsidRPr="00991930">
        <w:rPr>
          <w:rFonts w:ascii="Times New Roman" w:hAnsi="Times New Roman" w:cs="Times New Roman"/>
          <w:sz w:val="24"/>
          <w:szCs w:val="24"/>
        </w:rPr>
        <w:t xml:space="preserve"> viral infection that cause</w:t>
      </w:r>
      <w:r w:rsidRPr="00991930">
        <w:rPr>
          <w:rFonts w:ascii="Times New Roman" w:hAnsi="Times New Roman" w:cs="Times New Roman"/>
          <w:sz w:val="24"/>
          <w:szCs w:val="24"/>
        </w:rPr>
        <w:t xml:space="preserve">s </w:t>
      </w:r>
      <w:r w:rsidRPr="00991930">
        <w:rPr>
          <w:rFonts w:ascii="Times New Roman" w:hAnsi="Times New Roman" w:cs="Times New Roman"/>
          <w:sz w:val="24"/>
          <w:szCs w:val="24"/>
        </w:rPr>
        <w:t>respiratory tract infection</w:t>
      </w:r>
      <w:r w:rsidR="00B348AA" w:rsidRPr="00991930">
        <w:rPr>
          <w:rFonts w:ascii="Times New Roman" w:hAnsi="Times New Roman" w:cs="Times New Roman"/>
          <w:sz w:val="24"/>
          <w:szCs w:val="24"/>
        </w:rPr>
        <w:t xml:space="preserve"> in humans. For instance, some birds symbolizing official civic ranks are known to cause</w:t>
      </w:r>
      <w:r w:rsidR="007F17E2" w:rsidRPr="00991930">
        <w:rPr>
          <w:rFonts w:ascii="Times New Roman" w:hAnsi="Times New Roman" w:cs="Times New Roman"/>
          <w:sz w:val="24"/>
          <w:szCs w:val="24"/>
        </w:rPr>
        <w:t xml:space="preserve"> avian influenza viruses</w:t>
      </w:r>
      <w:r w:rsidR="003475F5" w:rsidRPr="00991930">
        <w:rPr>
          <w:rFonts w:ascii="Times New Roman" w:hAnsi="Times New Roman" w:cs="Times New Roman"/>
          <w:sz w:val="24"/>
          <w:szCs w:val="24"/>
        </w:rPr>
        <w:t xml:space="preserve"> (Scoones, 2010). </w:t>
      </w:r>
      <w:r w:rsidR="007F17E2" w:rsidRPr="00991930">
        <w:rPr>
          <w:rFonts w:ascii="Times New Roman" w:hAnsi="Times New Roman" w:cs="Times New Roman"/>
          <w:sz w:val="24"/>
          <w:szCs w:val="24"/>
        </w:rPr>
        <w:t xml:space="preserve"> The bats, </w:t>
      </w:r>
      <w:r w:rsidRPr="00991930">
        <w:rPr>
          <w:rFonts w:ascii="Times New Roman" w:hAnsi="Times New Roman" w:cs="Times New Roman"/>
          <w:sz w:val="24"/>
          <w:szCs w:val="24"/>
        </w:rPr>
        <w:t>which</w:t>
      </w:r>
      <w:r w:rsidR="007F17E2" w:rsidRPr="00991930">
        <w:rPr>
          <w:rFonts w:ascii="Times New Roman" w:hAnsi="Times New Roman" w:cs="Times New Roman"/>
          <w:sz w:val="24"/>
          <w:szCs w:val="24"/>
        </w:rPr>
        <w:t xml:space="preserve"> represent a promising future, are engraved in almost all badges, acts as a reservoir of Hendra, Nipah virus, and severe acute respiratory syndrome (SARS).</w:t>
      </w:r>
      <w:r w:rsidRPr="00991930">
        <w:rPr>
          <w:rFonts w:ascii="Times New Roman" w:hAnsi="Times New Roman" w:cs="Times New Roman"/>
          <w:sz w:val="24"/>
          <w:szCs w:val="24"/>
        </w:rPr>
        <w:t xml:space="preserve">  The CDC choose to use the rank </w:t>
      </w:r>
      <w:r w:rsidR="007F17E2" w:rsidRPr="00991930">
        <w:rPr>
          <w:rFonts w:ascii="Times New Roman" w:hAnsi="Times New Roman" w:cs="Times New Roman"/>
          <w:sz w:val="24"/>
          <w:szCs w:val="24"/>
        </w:rPr>
        <w:t xml:space="preserve">badge to indicate animals' association with </w:t>
      </w:r>
      <w:r w:rsidRPr="00991930">
        <w:rPr>
          <w:rFonts w:ascii="Times New Roman" w:hAnsi="Times New Roman" w:cs="Times New Roman"/>
          <w:sz w:val="24"/>
          <w:szCs w:val="24"/>
        </w:rPr>
        <w:t>the pandemic</w:t>
      </w:r>
      <w:r w:rsidR="007F17E2" w:rsidRPr="00991930">
        <w:rPr>
          <w:rFonts w:ascii="Times New Roman" w:hAnsi="Times New Roman" w:cs="Times New Roman"/>
          <w:sz w:val="24"/>
          <w:szCs w:val="24"/>
        </w:rPr>
        <w:t xml:space="preserve"> </w:t>
      </w:r>
      <w:r w:rsidRPr="00991930">
        <w:rPr>
          <w:rFonts w:ascii="Times New Roman" w:hAnsi="Times New Roman" w:cs="Times New Roman"/>
          <w:sz w:val="24"/>
          <w:szCs w:val="24"/>
        </w:rPr>
        <w:t xml:space="preserve">originated </w:t>
      </w:r>
      <w:r w:rsidRPr="00991930">
        <w:rPr>
          <w:rFonts w:ascii="Times New Roman" w:hAnsi="Times New Roman" w:cs="Times New Roman"/>
          <w:sz w:val="24"/>
          <w:szCs w:val="24"/>
        </w:rPr>
        <w:t xml:space="preserve">from </w:t>
      </w:r>
      <w:r w:rsidR="007F17E2" w:rsidRPr="00991930">
        <w:rPr>
          <w:rFonts w:ascii="Times New Roman" w:hAnsi="Times New Roman" w:cs="Times New Roman"/>
          <w:sz w:val="24"/>
          <w:szCs w:val="24"/>
        </w:rPr>
        <w:t>china and is a zoonotic disease from the bats that represent a promising future</w:t>
      </w:r>
      <w:r w:rsidR="00071C05" w:rsidRPr="00991930">
        <w:rPr>
          <w:rFonts w:ascii="Times New Roman" w:hAnsi="Times New Roman" w:cs="Times New Roman"/>
          <w:sz w:val="24"/>
          <w:szCs w:val="24"/>
        </w:rPr>
        <w:t>, terming the virus as a Chinese virus</w:t>
      </w:r>
      <w:r w:rsidR="007F17E2" w:rsidRPr="00991930">
        <w:rPr>
          <w:rFonts w:ascii="Times New Roman" w:hAnsi="Times New Roman" w:cs="Times New Roman"/>
          <w:sz w:val="24"/>
          <w:szCs w:val="24"/>
        </w:rPr>
        <w:t>.</w:t>
      </w:r>
      <w:r w:rsidR="00071C05" w:rsidRPr="00991930">
        <w:rPr>
          <w:rFonts w:ascii="Times New Roman" w:hAnsi="Times New Roman" w:cs="Times New Roman"/>
          <w:sz w:val="24"/>
          <w:szCs w:val="24"/>
        </w:rPr>
        <w:t xml:space="preserve"> The world health organization warns against such naming, suggesting they are worse than the virus.  According to Breedlove and Fung, they noted, " Perhaps one's rank and status might confer favor in some circles, but they offer no protection from human-to-human transmission of SARS-CoV-2 and other viral respiratory infections and illnesses."</w:t>
      </w:r>
      <w:r w:rsidR="009A30B4" w:rsidRPr="00991930">
        <w:rPr>
          <w:rFonts w:ascii="Times New Roman" w:hAnsi="Times New Roman" w:cs="Times New Roman"/>
          <w:sz w:val="24"/>
          <w:szCs w:val="24"/>
        </w:rPr>
        <w:t xml:space="preserve"> It is essential to use the art to educate the young generation rather than politicking and causing hatred in the face of a pandemic.  </w:t>
      </w:r>
    </w:p>
    <w:p w:rsidR="005C4662" w:rsidRPr="00991930" w:rsidRDefault="005C4662" w:rsidP="00991930">
      <w:pPr>
        <w:spacing w:line="480" w:lineRule="auto"/>
        <w:rPr>
          <w:rFonts w:ascii="Times New Roman" w:hAnsi="Times New Roman" w:cs="Times New Roman"/>
          <w:sz w:val="24"/>
          <w:szCs w:val="24"/>
        </w:rPr>
      </w:pPr>
    </w:p>
    <w:p w:rsidR="005C4662" w:rsidRPr="00991930" w:rsidRDefault="005C4662" w:rsidP="00991930">
      <w:pPr>
        <w:spacing w:line="480" w:lineRule="auto"/>
        <w:rPr>
          <w:rFonts w:ascii="Times New Roman" w:hAnsi="Times New Roman" w:cs="Times New Roman"/>
          <w:sz w:val="24"/>
          <w:szCs w:val="24"/>
        </w:rPr>
      </w:pPr>
    </w:p>
    <w:p w:rsidR="005C4662" w:rsidRPr="00991930" w:rsidRDefault="005C4662" w:rsidP="00991930">
      <w:pPr>
        <w:spacing w:line="480" w:lineRule="auto"/>
        <w:rPr>
          <w:rFonts w:ascii="Times New Roman" w:hAnsi="Times New Roman" w:cs="Times New Roman"/>
          <w:sz w:val="24"/>
          <w:szCs w:val="24"/>
        </w:rPr>
      </w:pPr>
    </w:p>
    <w:p w:rsidR="005C4662" w:rsidRPr="00991930" w:rsidRDefault="005C4662" w:rsidP="00991930">
      <w:pPr>
        <w:spacing w:line="480" w:lineRule="auto"/>
        <w:rPr>
          <w:rFonts w:ascii="Times New Roman" w:hAnsi="Times New Roman" w:cs="Times New Roman"/>
          <w:sz w:val="24"/>
          <w:szCs w:val="24"/>
        </w:rPr>
      </w:pPr>
    </w:p>
    <w:p w:rsidR="005C4662" w:rsidRPr="00991930" w:rsidRDefault="005C4662" w:rsidP="00991930">
      <w:pPr>
        <w:spacing w:line="480" w:lineRule="auto"/>
        <w:rPr>
          <w:rFonts w:ascii="Times New Roman" w:hAnsi="Times New Roman" w:cs="Times New Roman"/>
          <w:sz w:val="24"/>
          <w:szCs w:val="24"/>
        </w:rPr>
      </w:pPr>
    </w:p>
    <w:p w:rsidR="005C4662" w:rsidRDefault="005C4662" w:rsidP="00991930">
      <w:pPr>
        <w:spacing w:line="480" w:lineRule="auto"/>
        <w:rPr>
          <w:rFonts w:ascii="Times New Roman" w:hAnsi="Times New Roman" w:cs="Times New Roman"/>
          <w:sz w:val="24"/>
          <w:szCs w:val="24"/>
        </w:rPr>
      </w:pPr>
    </w:p>
    <w:p w:rsidR="00991930" w:rsidRPr="00991930" w:rsidRDefault="00991930" w:rsidP="00991930">
      <w:pPr>
        <w:spacing w:line="480" w:lineRule="auto"/>
        <w:rPr>
          <w:rFonts w:ascii="Times New Roman" w:hAnsi="Times New Roman" w:cs="Times New Roman"/>
          <w:sz w:val="24"/>
          <w:szCs w:val="24"/>
        </w:rPr>
      </w:pPr>
    </w:p>
    <w:p w:rsidR="009A30B4" w:rsidRPr="00991930" w:rsidRDefault="009A30B4" w:rsidP="00991930">
      <w:pPr>
        <w:spacing w:line="480" w:lineRule="auto"/>
        <w:rPr>
          <w:rFonts w:ascii="Times New Roman" w:hAnsi="Times New Roman" w:cs="Times New Roman"/>
          <w:sz w:val="24"/>
          <w:szCs w:val="24"/>
        </w:rPr>
      </w:pPr>
    </w:p>
    <w:p w:rsidR="009E3FAD" w:rsidRPr="00991930" w:rsidRDefault="009E3FAD" w:rsidP="00991930">
      <w:pPr>
        <w:spacing w:line="480" w:lineRule="auto"/>
        <w:rPr>
          <w:rFonts w:ascii="Times New Roman" w:hAnsi="Times New Roman" w:cs="Times New Roman"/>
          <w:sz w:val="24"/>
          <w:szCs w:val="24"/>
        </w:rPr>
      </w:pPr>
    </w:p>
    <w:p w:rsidR="00991930" w:rsidRPr="00991930" w:rsidRDefault="00A12794" w:rsidP="00991930">
      <w:pPr>
        <w:spacing w:line="480" w:lineRule="auto"/>
        <w:jc w:val="center"/>
        <w:rPr>
          <w:rFonts w:ascii="Times New Roman" w:hAnsi="Times New Roman" w:cs="Times New Roman"/>
          <w:sz w:val="24"/>
          <w:szCs w:val="24"/>
        </w:rPr>
      </w:pPr>
      <w:r w:rsidRPr="00991930">
        <w:rPr>
          <w:rFonts w:ascii="Times New Roman" w:hAnsi="Times New Roman" w:cs="Times New Roman"/>
          <w:sz w:val="24"/>
          <w:szCs w:val="24"/>
        </w:rPr>
        <w:lastRenderedPageBreak/>
        <w:t>References</w:t>
      </w:r>
    </w:p>
    <w:p w:rsidR="00991930" w:rsidRPr="00991930" w:rsidRDefault="00991930" w:rsidP="00991930">
      <w:pPr>
        <w:spacing w:line="480" w:lineRule="auto"/>
        <w:ind w:left="720" w:hanging="720"/>
        <w:jc w:val="center"/>
        <w:rPr>
          <w:rFonts w:ascii="Times New Roman" w:hAnsi="Times New Roman" w:cs="Times New Roman"/>
          <w:sz w:val="24"/>
          <w:szCs w:val="24"/>
        </w:rPr>
      </w:pPr>
    </w:p>
    <w:p w:rsidR="00991930" w:rsidRPr="00991930" w:rsidRDefault="00A12794" w:rsidP="00991930">
      <w:pPr>
        <w:spacing w:line="480" w:lineRule="auto"/>
        <w:ind w:left="720" w:hanging="720"/>
        <w:jc w:val="center"/>
        <w:rPr>
          <w:rFonts w:ascii="Times New Roman" w:hAnsi="Times New Roman" w:cs="Times New Roman"/>
          <w:sz w:val="24"/>
          <w:szCs w:val="24"/>
        </w:rPr>
      </w:pPr>
      <w:r w:rsidRPr="00991930">
        <w:rPr>
          <w:rFonts w:ascii="Times New Roman" w:hAnsi="Times New Roman" w:cs="Times New Roman"/>
          <w:sz w:val="24"/>
          <w:szCs w:val="24"/>
        </w:rPr>
        <w:t xml:space="preserve">British Army ranks. (n.d.). Retrieved October 21, 2020, from </w:t>
      </w:r>
      <w:hyperlink r:id="rId7" w:history="1">
        <w:r w:rsidRPr="00991930">
          <w:rPr>
            <w:rStyle w:val="Hyperlink"/>
            <w:rFonts w:ascii="Times New Roman" w:hAnsi="Times New Roman" w:cs="Times New Roman"/>
            <w:sz w:val="24"/>
            <w:szCs w:val="24"/>
          </w:rPr>
          <w:t>https://www.nam.ac</w:t>
        </w:r>
        <w:r w:rsidRPr="00991930">
          <w:rPr>
            <w:rStyle w:val="Hyperlink"/>
            <w:rFonts w:ascii="Times New Roman" w:hAnsi="Times New Roman" w:cs="Times New Roman"/>
            <w:sz w:val="24"/>
            <w:szCs w:val="24"/>
          </w:rPr>
          <w:t>.uk/explore/british-army-ranks</w:t>
        </w:r>
      </w:hyperlink>
    </w:p>
    <w:p w:rsidR="00991930" w:rsidRPr="00991930" w:rsidRDefault="00A12794" w:rsidP="00991930">
      <w:pPr>
        <w:spacing w:line="480" w:lineRule="auto"/>
        <w:ind w:left="720" w:hanging="720"/>
        <w:jc w:val="center"/>
        <w:rPr>
          <w:rFonts w:ascii="Times New Roman" w:hAnsi="Times New Roman" w:cs="Times New Roman"/>
          <w:sz w:val="24"/>
          <w:szCs w:val="24"/>
        </w:rPr>
      </w:pPr>
      <w:r w:rsidRPr="00991930">
        <w:rPr>
          <w:rFonts w:ascii="Times New Roman" w:hAnsi="Times New Roman" w:cs="Times New Roman"/>
          <w:sz w:val="24"/>
          <w:szCs w:val="24"/>
        </w:rPr>
        <w:t>Mair, V., and Mair, V., 2020. Language Log » Bats In Chinese Language And Culture: Early Sinitic Reconstructions. [online] Languagelog.ldc.upenn.edu. Available at: &lt;https://languagelog.ldc.upenn.edu/nll/?p=46910&gt; [Accessed 20</w:t>
      </w:r>
      <w:r w:rsidRPr="00991930">
        <w:rPr>
          <w:rFonts w:ascii="Times New Roman" w:hAnsi="Times New Roman" w:cs="Times New Roman"/>
          <w:sz w:val="24"/>
          <w:szCs w:val="24"/>
        </w:rPr>
        <w:t xml:space="preserve"> October 2020].</w:t>
      </w:r>
    </w:p>
    <w:p w:rsidR="00991930" w:rsidRPr="00991930" w:rsidRDefault="00A12794" w:rsidP="00991930">
      <w:pPr>
        <w:spacing w:line="480" w:lineRule="auto"/>
        <w:ind w:left="720" w:hanging="720"/>
        <w:jc w:val="center"/>
        <w:rPr>
          <w:rFonts w:ascii="Times New Roman" w:hAnsi="Times New Roman" w:cs="Times New Roman"/>
          <w:sz w:val="24"/>
          <w:szCs w:val="24"/>
        </w:rPr>
      </w:pPr>
      <w:r w:rsidRPr="00991930">
        <w:rPr>
          <w:rFonts w:ascii="Times New Roman" w:hAnsi="Times New Roman" w:cs="Times New Roman"/>
          <w:sz w:val="24"/>
          <w:szCs w:val="24"/>
        </w:rPr>
        <w:t>Retrieved October 21, 2020, from https://www.cdc.gov/coronavirus/2019-ncov/cases-updates/summary.html</w:t>
      </w:r>
    </w:p>
    <w:p w:rsidR="00991930" w:rsidRPr="00991930" w:rsidRDefault="00A12794" w:rsidP="00991930">
      <w:pPr>
        <w:spacing w:line="480" w:lineRule="auto"/>
        <w:ind w:left="720" w:hanging="720"/>
        <w:jc w:val="center"/>
        <w:rPr>
          <w:rFonts w:ascii="Times New Roman" w:hAnsi="Times New Roman" w:cs="Times New Roman"/>
          <w:sz w:val="24"/>
          <w:szCs w:val="24"/>
        </w:rPr>
      </w:pPr>
      <w:r w:rsidRPr="00991930">
        <w:rPr>
          <w:rFonts w:ascii="Times New Roman" w:hAnsi="Times New Roman" w:cs="Times New Roman"/>
          <w:sz w:val="24"/>
          <w:szCs w:val="24"/>
        </w:rPr>
        <w:t>Retrieved October 21, 2020, from https://www.metmuseum.org/art/collection/search/68969</w:t>
      </w:r>
    </w:p>
    <w:p w:rsidR="00991930" w:rsidRPr="00991930" w:rsidRDefault="00A12794" w:rsidP="00991930">
      <w:pPr>
        <w:spacing w:line="480" w:lineRule="auto"/>
        <w:ind w:left="720" w:hanging="720"/>
        <w:jc w:val="center"/>
        <w:rPr>
          <w:rFonts w:ascii="Times New Roman" w:hAnsi="Times New Roman" w:cs="Times New Roman"/>
          <w:sz w:val="24"/>
          <w:szCs w:val="24"/>
        </w:rPr>
      </w:pPr>
      <w:r w:rsidRPr="00991930">
        <w:rPr>
          <w:rFonts w:ascii="Times New Roman" w:hAnsi="Times New Roman" w:cs="Times New Roman"/>
          <w:sz w:val="24"/>
          <w:szCs w:val="24"/>
        </w:rPr>
        <w:t>Scoones, I. (Ed.). (, 2010). Avian influenza: scien</w:t>
      </w:r>
      <w:r w:rsidRPr="00991930">
        <w:rPr>
          <w:rFonts w:ascii="Times New Roman" w:hAnsi="Times New Roman" w:cs="Times New Roman"/>
          <w:sz w:val="24"/>
          <w:szCs w:val="24"/>
        </w:rPr>
        <w:t>ce, policy, and politics. Earthscan.</w:t>
      </w:r>
    </w:p>
    <w:p w:rsidR="00991930" w:rsidRPr="00991930" w:rsidRDefault="00A12794" w:rsidP="00991930">
      <w:pPr>
        <w:spacing w:line="480" w:lineRule="auto"/>
        <w:ind w:left="720" w:hanging="720"/>
        <w:jc w:val="center"/>
        <w:rPr>
          <w:rFonts w:ascii="Times New Roman" w:hAnsi="Times New Roman" w:cs="Times New Roman"/>
          <w:sz w:val="24"/>
          <w:szCs w:val="24"/>
        </w:rPr>
      </w:pPr>
      <w:r w:rsidRPr="00991930">
        <w:rPr>
          <w:rFonts w:ascii="Times New Roman" w:hAnsi="Times New Roman" w:cs="Times New Roman"/>
          <w:sz w:val="24"/>
          <w:szCs w:val="24"/>
        </w:rPr>
        <w:t>Weber, J., 2020. The CDC’S Misappropriation Of A Chinese Textile, And Why It Matters. [online] Hyperallergic. Available at: &lt;https://hyperallergic.com/562771/emerging-infectious-diseases/&gt; [Accessed 20 October 2020].</w:t>
      </w:r>
    </w:p>
    <w:sectPr w:rsidR="00991930" w:rsidRPr="00991930" w:rsidSect="00991930">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794" w:rsidRDefault="00A12794">
      <w:pPr>
        <w:spacing w:after="0" w:line="240" w:lineRule="auto"/>
      </w:pPr>
      <w:r>
        <w:separator/>
      </w:r>
    </w:p>
  </w:endnote>
  <w:endnote w:type="continuationSeparator" w:id="0">
    <w:p w:rsidR="00A12794" w:rsidRDefault="00A12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794" w:rsidRDefault="00A12794">
      <w:pPr>
        <w:spacing w:after="0" w:line="240" w:lineRule="auto"/>
      </w:pPr>
      <w:r>
        <w:separator/>
      </w:r>
    </w:p>
  </w:footnote>
  <w:footnote w:type="continuationSeparator" w:id="0">
    <w:p w:rsidR="00A12794" w:rsidRDefault="00A127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59182908"/>
      <w:docPartObj>
        <w:docPartGallery w:val="Page Numbers (Top of Page)"/>
        <w:docPartUnique/>
      </w:docPartObj>
    </w:sdtPr>
    <w:sdtEndPr>
      <w:rPr>
        <w:noProof/>
      </w:rPr>
    </w:sdtEndPr>
    <w:sdtContent>
      <w:p w:rsidR="003475F5" w:rsidRPr="003475F5" w:rsidRDefault="00A12794">
        <w:pPr>
          <w:pStyle w:val="Header"/>
          <w:jc w:val="right"/>
          <w:rPr>
            <w:rFonts w:ascii="Times New Roman" w:hAnsi="Times New Roman" w:cs="Times New Roman"/>
            <w:sz w:val="24"/>
            <w:szCs w:val="24"/>
          </w:rPr>
        </w:pPr>
        <w:r w:rsidRPr="003475F5">
          <w:rPr>
            <w:rFonts w:ascii="Times New Roman" w:hAnsi="Times New Roman" w:cs="Times New Roman"/>
            <w:sz w:val="24"/>
            <w:szCs w:val="24"/>
          </w:rPr>
          <w:t xml:space="preserve">Rank Badge with Leopard, Wave, and Sun Motif </w:t>
        </w:r>
        <w:r w:rsidRPr="003475F5">
          <w:rPr>
            <w:rFonts w:ascii="Times New Roman" w:hAnsi="Times New Roman" w:cs="Times New Roman"/>
            <w:sz w:val="24"/>
            <w:szCs w:val="24"/>
          </w:rPr>
          <w:fldChar w:fldCharType="begin"/>
        </w:r>
        <w:r w:rsidRPr="003475F5">
          <w:rPr>
            <w:rFonts w:ascii="Times New Roman" w:hAnsi="Times New Roman" w:cs="Times New Roman"/>
            <w:sz w:val="24"/>
            <w:szCs w:val="24"/>
          </w:rPr>
          <w:instrText xml:space="preserve"> PAGE   \* MERGEFORMAT </w:instrText>
        </w:r>
        <w:r w:rsidRPr="003475F5">
          <w:rPr>
            <w:rFonts w:ascii="Times New Roman" w:hAnsi="Times New Roman" w:cs="Times New Roman"/>
            <w:sz w:val="24"/>
            <w:szCs w:val="24"/>
          </w:rPr>
          <w:fldChar w:fldCharType="separate"/>
        </w:r>
        <w:r w:rsidR="004B7A18">
          <w:rPr>
            <w:rFonts w:ascii="Times New Roman" w:hAnsi="Times New Roman" w:cs="Times New Roman"/>
            <w:noProof/>
            <w:sz w:val="24"/>
            <w:szCs w:val="24"/>
          </w:rPr>
          <w:t>3</w:t>
        </w:r>
        <w:r w:rsidRPr="003475F5">
          <w:rPr>
            <w:rFonts w:ascii="Times New Roman" w:hAnsi="Times New Roman" w:cs="Times New Roman"/>
            <w:noProof/>
            <w:sz w:val="24"/>
            <w:szCs w:val="24"/>
          </w:rPr>
          <w:fldChar w:fldCharType="end"/>
        </w:r>
      </w:p>
    </w:sdtContent>
  </w:sdt>
  <w:p w:rsidR="003475F5" w:rsidRPr="003475F5" w:rsidRDefault="003475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5F5" w:rsidRPr="00991930" w:rsidRDefault="00A12794">
    <w:pPr>
      <w:pStyle w:val="Header"/>
      <w:rPr>
        <w:rFonts w:ascii="Times New Roman" w:hAnsi="Times New Roman" w:cs="Times New Roman"/>
        <w:sz w:val="24"/>
        <w:szCs w:val="24"/>
        <w:lang w:val="en-US"/>
      </w:rPr>
    </w:pPr>
    <w:r w:rsidRPr="00991930">
      <w:rPr>
        <w:rFonts w:ascii="Times New Roman" w:hAnsi="Times New Roman" w:cs="Times New Roman"/>
        <w:sz w:val="24"/>
        <w:szCs w:val="24"/>
        <w:lang w:val="en-US"/>
      </w:rPr>
      <w:t xml:space="preserve">Running head: Rank Badge with Leopard, Wave, and Sun Motif </w:t>
    </w:r>
    <w:r>
      <w:rPr>
        <w:rFonts w:ascii="Times New Roman" w:hAnsi="Times New Roman" w:cs="Times New Roman"/>
        <w:sz w:val="24"/>
        <w:szCs w:val="24"/>
        <w:lang w:val="en-US"/>
      </w:rPr>
      <w:tab/>
    </w:r>
    <w:r w:rsidRPr="00991930">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322"/>
    <w:rsid w:val="00071C05"/>
    <w:rsid w:val="000C5B59"/>
    <w:rsid w:val="00146E09"/>
    <w:rsid w:val="002A6FDE"/>
    <w:rsid w:val="002D6322"/>
    <w:rsid w:val="003475F5"/>
    <w:rsid w:val="004B7A18"/>
    <w:rsid w:val="005C4662"/>
    <w:rsid w:val="00624943"/>
    <w:rsid w:val="0067326B"/>
    <w:rsid w:val="007E68C6"/>
    <w:rsid w:val="007E7DDC"/>
    <w:rsid w:val="007F17E2"/>
    <w:rsid w:val="008932C1"/>
    <w:rsid w:val="00916562"/>
    <w:rsid w:val="00991930"/>
    <w:rsid w:val="009A30B4"/>
    <w:rsid w:val="009E3FAD"/>
    <w:rsid w:val="009F66B1"/>
    <w:rsid w:val="00A12794"/>
    <w:rsid w:val="00B348AA"/>
    <w:rsid w:val="00D52966"/>
    <w:rsid w:val="00F249A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0BBC8-A720-4F00-AF80-BC3F853C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A30B4"/>
  </w:style>
  <w:style w:type="paragraph" w:styleId="NormalWeb">
    <w:name w:val="Normal (Web)"/>
    <w:basedOn w:val="Normal"/>
    <w:uiPriority w:val="99"/>
    <w:semiHidden/>
    <w:unhideWhenUsed/>
    <w:rsid w:val="0091656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Hyperlink">
    <w:name w:val="Hyperlink"/>
    <w:basedOn w:val="DefaultParagraphFont"/>
    <w:uiPriority w:val="99"/>
    <w:unhideWhenUsed/>
    <w:rsid w:val="009E3FAD"/>
    <w:rPr>
      <w:color w:val="0563C1" w:themeColor="hyperlink"/>
      <w:u w:val="single"/>
    </w:rPr>
  </w:style>
  <w:style w:type="paragraph" w:styleId="Header">
    <w:name w:val="header"/>
    <w:basedOn w:val="Normal"/>
    <w:link w:val="HeaderChar"/>
    <w:uiPriority w:val="99"/>
    <w:unhideWhenUsed/>
    <w:rsid w:val="00347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5F5"/>
  </w:style>
  <w:style w:type="paragraph" w:styleId="Footer">
    <w:name w:val="footer"/>
    <w:basedOn w:val="Normal"/>
    <w:link w:val="FooterChar"/>
    <w:uiPriority w:val="99"/>
    <w:unhideWhenUsed/>
    <w:rsid w:val="00347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am.ac.uk/explore/british-army-ran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2020-10-21T01:17:00Z</dcterms:created>
  <dcterms:modified xsi:type="dcterms:W3CDTF">2020-10-21T01:17:00Z</dcterms:modified>
</cp:coreProperties>
</file>